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74BB16A"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3F6B64">
        <w:rPr>
          <w:rFonts w:ascii="Times New Roman" w:eastAsia="Times New Roman" w:hAnsi="Times New Roman"/>
          <w:b/>
          <w:bCs/>
          <w:sz w:val="24"/>
          <w:szCs w:val="24"/>
          <w:u w:val="single"/>
          <w:lang w:eastAsia="sl-SI"/>
        </w:rPr>
        <w:t>7</w:t>
      </w:r>
      <w:r w:rsidR="00D22D09">
        <w:rPr>
          <w:rFonts w:ascii="Times New Roman" w:eastAsia="Times New Roman" w:hAnsi="Times New Roman"/>
          <w:b/>
          <w:bCs/>
          <w:sz w:val="24"/>
          <w:szCs w:val="24"/>
          <w:u w:val="single"/>
          <w:lang w:eastAsia="sl-SI"/>
        </w:rPr>
        <w:t>2</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66E5F9E6" w14:textId="029AA829" w:rsidR="003F6B64" w:rsidRPr="00167ADC" w:rsidRDefault="00167ADC" w:rsidP="00167ADC">
      <w:pPr>
        <w:pStyle w:val="Odstavekseznama"/>
        <w:numPr>
          <w:ilvl w:val="0"/>
          <w:numId w:val="43"/>
        </w:numPr>
        <w:rPr>
          <w:rFonts w:ascii="Times New Roman" w:hAnsi="Times New Roman"/>
          <w:b/>
          <w:bCs/>
          <w:sz w:val="24"/>
          <w:szCs w:val="24"/>
          <w:u w:val="single"/>
          <w:lang w:val="pl-PL"/>
        </w:rPr>
      </w:pPr>
      <w:bookmarkStart w:id="1" w:name="_Hlk157512573"/>
      <w:r w:rsidRPr="00167ADC">
        <w:rPr>
          <w:rFonts w:ascii="Times New Roman" w:hAnsi="Times New Roman"/>
          <w:b/>
          <w:bCs/>
          <w:sz w:val="24"/>
          <w:szCs w:val="24"/>
          <w:u w:val="single"/>
        </w:rPr>
        <w:t xml:space="preserve">Elektro </w:t>
      </w:r>
      <w:r>
        <w:rPr>
          <w:rFonts w:ascii="Times New Roman" w:hAnsi="Times New Roman"/>
          <w:b/>
          <w:bCs/>
          <w:sz w:val="24"/>
          <w:szCs w:val="24"/>
          <w:u w:val="single"/>
        </w:rPr>
        <w:t>g</w:t>
      </w:r>
      <w:r w:rsidRPr="00167ADC">
        <w:rPr>
          <w:rFonts w:ascii="Times New Roman" w:hAnsi="Times New Roman"/>
          <w:b/>
          <w:bCs/>
          <w:sz w:val="24"/>
          <w:szCs w:val="24"/>
          <w:u w:val="single"/>
        </w:rPr>
        <w:t>el in prevodna pasta</w:t>
      </w:r>
    </w:p>
    <w:bookmarkEnd w:id="1"/>
    <w:p w14:paraId="1D32F0F1" w14:textId="77777777" w:rsidR="00167ADC" w:rsidRPr="00167ADC" w:rsidRDefault="00167ADC" w:rsidP="00167ADC">
      <w:pPr>
        <w:rPr>
          <w:rFonts w:ascii="Times New Roman" w:hAnsi="Times New Roman"/>
          <w:b/>
          <w:bCs/>
          <w:sz w:val="24"/>
          <w:szCs w:val="24"/>
          <w:u w:val="single"/>
          <w:lang w:val="pl-PL"/>
        </w:rPr>
      </w:pPr>
    </w:p>
    <w:p w14:paraId="357AA3BF" w14:textId="0F61B4EC" w:rsidR="00B356D8" w:rsidRPr="00167ADC" w:rsidRDefault="003F6B64" w:rsidP="00167ADC">
      <w:pPr>
        <w:ind w:left="4956" w:firstLine="708"/>
        <w:rPr>
          <w:rFonts w:ascii="Times New Roman" w:hAnsi="Times New Roman"/>
          <w:b/>
          <w:bCs/>
          <w:color w:val="000000"/>
          <w:sz w:val="20"/>
          <w:szCs w:val="20"/>
          <w:u w:val="single"/>
          <w:lang w:eastAsia="sl-SI"/>
        </w:rPr>
      </w:pPr>
      <w:r w:rsidRPr="00167ADC">
        <w:rPr>
          <w:rFonts w:ascii="Times New Roman" w:hAnsi="Times New Roman"/>
          <w:b/>
          <w:bCs/>
          <w:sz w:val="20"/>
          <w:szCs w:val="20"/>
          <w:lang w:val="pl-PL"/>
        </w:rPr>
        <w:t xml:space="preserve">Letna količina: </w:t>
      </w:r>
    </w:p>
    <w:tbl>
      <w:tblPr>
        <w:tblW w:w="7081" w:type="dxa"/>
        <w:tblInd w:w="-3" w:type="dxa"/>
        <w:tblCellMar>
          <w:left w:w="0" w:type="dxa"/>
          <w:right w:w="0" w:type="dxa"/>
        </w:tblCellMar>
        <w:tblLook w:val="04A0" w:firstRow="1" w:lastRow="0" w:firstColumn="1" w:lastColumn="0" w:noHBand="0" w:noVBand="1"/>
      </w:tblPr>
      <w:tblGrid>
        <w:gridCol w:w="1640"/>
        <w:gridCol w:w="3780"/>
        <w:gridCol w:w="880"/>
        <w:gridCol w:w="781"/>
      </w:tblGrid>
      <w:tr w:rsidR="00167ADC" w14:paraId="45CF0973" w14:textId="77777777" w:rsidTr="00167ADC">
        <w:trPr>
          <w:trHeight w:val="300"/>
        </w:trPr>
        <w:tc>
          <w:tcPr>
            <w:tcW w:w="164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6E1A9DF" w14:textId="32668386" w:rsidR="00167ADC" w:rsidRDefault="00167ADC">
            <w:pPr>
              <w:rPr>
                <w:rFonts w:eastAsiaTheme="minorHAnsi"/>
                <w:lang w:eastAsia="sl-SI"/>
              </w:rPr>
            </w:pPr>
          </w:p>
        </w:tc>
        <w:tc>
          <w:tcPr>
            <w:tcW w:w="378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14:paraId="4A3EB46A" w14:textId="77777777" w:rsidR="00167ADC" w:rsidRDefault="00167ADC">
            <w:pPr>
              <w:rPr>
                <w:sz w:val="18"/>
                <w:szCs w:val="18"/>
                <w:lang w:eastAsia="sl-SI"/>
              </w:rPr>
            </w:pPr>
            <w:r>
              <w:rPr>
                <w:color w:val="000000"/>
                <w:sz w:val="18"/>
                <w:szCs w:val="18"/>
                <w:lang w:eastAsia="sl-SI"/>
              </w:rPr>
              <w:t>ELECTRO-GEL (473ml/16oz)</w:t>
            </w:r>
          </w:p>
        </w:tc>
        <w:tc>
          <w:tcPr>
            <w:tcW w:w="88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629C2FA1" w14:textId="77777777" w:rsidR="00167ADC" w:rsidRDefault="00167ADC">
            <w:pPr>
              <w:jc w:val="right"/>
              <w:rPr>
                <w:lang w:eastAsia="sl-SI"/>
              </w:rPr>
            </w:pPr>
            <w:r>
              <w:rPr>
                <w:lang w:eastAsia="sl-SI"/>
              </w:rPr>
              <w:t>40</w:t>
            </w:r>
          </w:p>
        </w:tc>
        <w:tc>
          <w:tcPr>
            <w:tcW w:w="78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CDC2DA0" w14:textId="77777777" w:rsidR="00167ADC" w:rsidRDefault="00167ADC">
            <w:pPr>
              <w:rPr>
                <w:lang w:eastAsia="sl-SI"/>
              </w:rPr>
            </w:pPr>
            <w:r>
              <w:rPr>
                <w:lang w:eastAsia="sl-SI"/>
              </w:rPr>
              <w:t>KOS</w:t>
            </w:r>
          </w:p>
        </w:tc>
      </w:tr>
      <w:tr w:rsidR="00167ADC" w14:paraId="5CB81805" w14:textId="77777777" w:rsidTr="00167ADC">
        <w:trPr>
          <w:trHeight w:val="300"/>
        </w:trPr>
        <w:tc>
          <w:tcPr>
            <w:tcW w:w="164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2AA4EB4" w14:textId="21D07197" w:rsidR="00167ADC" w:rsidRDefault="00167ADC">
            <w:pPr>
              <w:rPr>
                <w:lang w:eastAsia="sl-SI"/>
              </w:rPr>
            </w:pPr>
          </w:p>
        </w:tc>
        <w:tc>
          <w:tcPr>
            <w:tcW w:w="378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bottom"/>
            <w:hideMark/>
          </w:tcPr>
          <w:p w14:paraId="4A9A25A2" w14:textId="77777777" w:rsidR="00167ADC" w:rsidRDefault="00167ADC">
            <w:pPr>
              <w:rPr>
                <w:sz w:val="18"/>
                <w:szCs w:val="18"/>
                <w:lang w:eastAsia="sl-SI"/>
              </w:rPr>
            </w:pPr>
            <w:r>
              <w:rPr>
                <w:color w:val="000000"/>
                <w:sz w:val="18"/>
                <w:szCs w:val="18"/>
                <w:lang w:eastAsia="sl-SI"/>
              </w:rPr>
              <w:t>Prevodna pasta, (114g/4oz), TEN20</w:t>
            </w:r>
          </w:p>
        </w:tc>
        <w:tc>
          <w:tcPr>
            <w:tcW w:w="88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6A29451" w14:textId="77777777" w:rsidR="00167ADC" w:rsidRDefault="00167ADC">
            <w:pPr>
              <w:jc w:val="right"/>
              <w:rPr>
                <w:lang w:eastAsia="sl-SI"/>
              </w:rPr>
            </w:pPr>
            <w:r>
              <w:rPr>
                <w:lang w:eastAsia="sl-SI"/>
              </w:rPr>
              <w:t>55</w:t>
            </w:r>
          </w:p>
        </w:tc>
        <w:tc>
          <w:tcPr>
            <w:tcW w:w="78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620A071" w14:textId="77777777" w:rsidR="00167ADC" w:rsidRDefault="00167ADC">
            <w:pPr>
              <w:rPr>
                <w:lang w:eastAsia="sl-SI"/>
              </w:rPr>
            </w:pPr>
            <w:r>
              <w:rPr>
                <w:lang w:eastAsia="sl-SI"/>
              </w:rPr>
              <w:t>KOS</w:t>
            </w:r>
          </w:p>
        </w:tc>
      </w:tr>
    </w:tbl>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lastRenderedPageBreak/>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2930E536"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CB5C6D">
        <w:rPr>
          <w:rFonts w:ascii="Times New Roman" w:eastAsia="Times New Roman" w:hAnsi="Times New Roman"/>
          <w:b/>
          <w:bCs/>
          <w:sz w:val="24"/>
          <w:szCs w:val="24"/>
          <w:lang w:eastAsia="sl-SI"/>
        </w:rPr>
        <w:t>7</w:t>
      </w:r>
      <w:r w:rsidR="00167ADC">
        <w:rPr>
          <w:rFonts w:ascii="Times New Roman" w:eastAsia="Times New Roman" w:hAnsi="Times New Roman"/>
          <w:b/>
          <w:bCs/>
          <w:sz w:val="24"/>
          <w:szCs w:val="24"/>
          <w:lang w:eastAsia="sl-SI"/>
        </w:rPr>
        <w:t>2</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167ADC" w:rsidRPr="00167ADC">
        <w:rPr>
          <w:rFonts w:ascii="Times New Roman" w:hAnsi="Times New Roman"/>
          <w:b/>
          <w:bCs/>
          <w:color w:val="000000"/>
          <w:sz w:val="24"/>
          <w:szCs w:val="24"/>
          <w:lang w:eastAsia="sl-SI"/>
        </w:rPr>
        <w:t xml:space="preserve">Elektro gel in prevodna </w:t>
      </w:r>
      <w:proofErr w:type="spellStart"/>
      <w:r w:rsidR="00167ADC" w:rsidRPr="00167ADC">
        <w:rPr>
          <w:rFonts w:ascii="Times New Roman" w:hAnsi="Times New Roman"/>
          <w:b/>
          <w:bCs/>
          <w:color w:val="000000"/>
          <w:sz w:val="24"/>
          <w:szCs w:val="24"/>
          <w:lang w:eastAsia="sl-SI"/>
        </w:rPr>
        <w:t>pasta</w:t>
      </w:r>
      <w:r w:rsidR="00CB5C6D">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CB5C6D">
        <w:rPr>
          <w:rFonts w:ascii="Times New Roman" w:eastAsia="Times New Roman" w:hAnsi="Times New Roman"/>
          <w:sz w:val="24"/>
          <w:szCs w:val="24"/>
          <w:lang w:eastAsia="sl-SI"/>
        </w:rPr>
        <w:t>02.02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33F36274" w14:textId="72A6CE52" w:rsidR="00167ADC" w:rsidRPr="00167ADC" w:rsidRDefault="00167ADC" w:rsidP="00167ADC">
            <w:pPr>
              <w:suppressAutoHyphens w:val="0"/>
              <w:autoSpaceDN/>
              <w:spacing w:after="0"/>
              <w:rPr>
                <w:rFonts w:ascii="Times New Roman" w:eastAsia="Times New Roman" w:hAnsi="Times New Roman"/>
                <w:b/>
                <w:bCs/>
                <w:color w:val="000000"/>
                <w:lang w:eastAsia="sl-SI"/>
              </w:rPr>
            </w:pPr>
            <w:r w:rsidRPr="00167ADC">
              <w:rPr>
                <w:rFonts w:ascii="Times New Roman" w:hAnsi="Times New Roman"/>
                <w:b/>
                <w:bCs/>
                <w:color w:val="000000"/>
                <w:lang w:eastAsia="sl-SI"/>
              </w:rPr>
              <w:t>ELECTRO-GEL (473ml/16oz)</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1B14C2A7" w14:textId="61331A08" w:rsidR="00167ADC" w:rsidRPr="00167ADC" w:rsidRDefault="00167ADC" w:rsidP="00167A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40</w:t>
            </w:r>
            <w:r w:rsidRPr="00167ADC">
              <w:rPr>
                <w:rFonts w:ascii="Times New Roman" w:eastAsia="Times New Roman" w:hAnsi="Times New Roman"/>
                <w:b/>
                <w:bCs/>
                <w:color w:val="000000"/>
                <w:lang w:eastAsia="sl-SI"/>
              </w:rPr>
              <w:t xml:space="preserve"> </w:t>
            </w:r>
            <w:r>
              <w:rPr>
                <w:rFonts w:ascii="Times New Roman" w:eastAsia="Times New Roman" w:hAnsi="Times New Roman"/>
                <w:b/>
                <w:bCs/>
                <w:color w:val="000000"/>
                <w:lang w:eastAsia="sl-SI"/>
              </w:rPr>
              <w:t>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r w:rsidR="00167ADC" w:rsidRPr="00A10044" w14:paraId="1D1EA80C" w14:textId="77777777" w:rsidTr="00167ADC">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E2516C" w14:textId="77777777" w:rsidR="00167ADC" w:rsidRPr="00A10044" w:rsidRDefault="00167ADC" w:rsidP="00A37D98">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735A831C" w14:textId="28B57E4B" w:rsidR="00167ADC" w:rsidRPr="00167ADC" w:rsidRDefault="00167ADC" w:rsidP="00A37D98">
            <w:pPr>
              <w:suppressAutoHyphens w:val="0"/>
              <w:autoSpaceDN/>
              <w:spacing w:after="0"/>
              <w:rPr>
                <w:rFonts w:ascii="Times New Roman" w:eastAsia="Times New Roman" w:hAnsi="Times New Roman"/>
                <w:b/>
                <w:bCs/>
                <w:color w:val="000000"/>
                <w:lang w:eastAsia="sl-SI"/>
              </w:rPr>
            </w:pPr>
            <w:r w:rsidRPr="00167ADC">
              <w:rPr>
                <w:rFonts w:ascii="Times New Roman" w:eastAsia="Times New Roman" w:hAnsi="Times New Roman"/>
                <w:b/>
                <w:bCs/>
                <w:color w:val="000000"/>
                <w:lang w:eastAsia="sl-SI"/>
              </w:rPr>
              <w:t>Prevodna pasta, (114g/4oz), TEN20</w:t>
            </w:r>
            <w:r w:rsidRPr="00167ADC">
              <w:rPr>
                <w:rFonts w:ascii="Times New Roman" w:eastAsia="Times New Roman" w:hAnsi="Times New Roman"/>
                <w:b/>
                <w:bCs/>
                <w:color w:val="000000"/>
                <w:lang w:eastAsia="sl-SI"/>
              </w:rPr>
              <w:tab/>
            </w:r>
          </w:p>
        </w:tc>
        <w:tc>
          <w:tcPr>
            <w:tcW w:w="1429" w:type="dxa"/>
            <w:tcBorders>
              <w:top w:val="single" w:sz="4" w:space="0" w:color="auto"/>
              <w:left w:val="nil"/>
              <w:bottom w:val="single" w:sz="4" w:space="0" w:color="auto"/>
              <w:right w:val="single" w:sz="4" w:space="0" w:color="auto"/>
            </w:tcBorders>
            <w:shd w:val="clear" w:color="auto" w:fill="auto"/>
            <w:noWrap/>
          </w:tcPr>
          <w:p w14:paraId="348532CA" w14:textId="77777777" w:rsidR="00167ADC" w:rsidRPr="00167ADC" w:rsidRDefault="00167ADC" w:rsidP="00A37D98">
            <w:pPr>
              <w:suppressAutoHyphens w:val="0"/>
              <w:autoSpaceDN/>
              <w:spacing w:after="0"/>
              <w:jc w:val="center"/>
              <w:rPr>
                <w:rFonts w:ascii="Times New Roman" w:eastAsia="Times New Roman" w:hAnsi="Times New Roman"/>
                <w:b/>
                <w:bCs/>
                <w:color w:val="000000"/>
                <w:lang w:eastAsia="sl-SI"/>
              </w:rPr>
            </w:pPr>
          </w:p>
          <w:p w14:paraId="7264B212" w14:textId="4A1805EC" w:rsidR="00167ADC" w:rsidRPr="00167ADC" w:rsidRDefault="00167ADC" w:rsidP="00A37D98">
            <w:pPr>
              <w:suppressAutoHyphens w:val="0"/>
              <w:autoSpaceDN/>
              <w:spacing w:after="0"/>
              <w:jc w:val="center"/>
              <w:rPr>
                <w:rFonts w:ascii="Times New Roman" w:eastAsia="Times New Roman" w:hAnsi="Times New Roman"/>
                <w:b/>
                <w:bCs/>
                <w:color w:val="000000"/>
                <w:lang w:eastAsia="sl-SI"/>
              </w:rPr>
            </w:pPr>
            <w:r w:rsidRPr="00167ADC">
              <w:rPr>
                <w:rFonts w:ascii="Times New Roman" w:eastAsia="Times New Roman" w:hAnsi="Times New Roman"/>
                <w:b/>
                <w:bCs/>
                <w:color w:val="000000"/>
                <w:lang w:eastAsia="sl-SI"/>
              </w:rPr>
              <w:t xml:space="preserve">55 </w:t>
            </w:r>
            <w:r>
              <w:rPr>
                <w:rFonts w:ascii="Times New Roman" w:eastAsia="Times New Roman" w:hAnsi="Times New Roman"/>
                <w:b/>
                <w:bCs/>
                <w:color w:val="000000"/>
                <w:lang w:eastAsia="sl-SI"/>
              </w:rPr>
              <w:t>kos</w:t>
            </w:r>
          </w:p>
        </w:tc>
        <w:tc>
          <w:tcPr>
            <w:tcW w:w="784" w:type="dxa"/>
            <w:tcBorders>
              <w:top w:val="single" w:sz="4" w:space="0" w:color="auto"/>
              <w:left w:val="nil"/>
              <w:bottom w:val="single" w:sz="4" w:space="0" w:color="auto"/>
              <w:right w:val="single" w:sz="4" w:space="0" w:color="auto"/>
            </w:tcBorders>
            <w:shd w:val="clear" w:color="auto" w:fill="auto"/>
            <w:noWrap/>
          </w:tcPr>
          <w:p w14:paraId="1C1041C5" w14:textId="77777777" w:rsidR="00167ADC" w:rsidRPr="00A10044" w:rsidRDefault="00167ADC" w:rsidP="00A37D98">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6B7E554" w14:textId="77777777" w:rsidR="00167ADC" w:rsidRPr="00A10044" w:rsidRDefault="00167ADC" w:rsidP="00A37D98">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47E59B49" w14:textId="77777777" w:rsidR="00167ADC" w:rsidRPr="00A10044" w:rsidRDefault="00167ADC" w:rsidP="00A37D98">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4E831C35" w14:textId="77777777" w:rsidR="00167ADC" w:rsidRPr="00A10044" w:rsidRDefault="00167ADC" w:rsidP="00A37D98">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16DDEB2F" w14:textId="77777777" w:rsidR="00167ADC" w:rsidRPr="00A10044" w:rsidRDefault="00167ADC" w:rsidP="00A37D98">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5A9419F4" w14:textId="77777777" w:rsidR="00167ADC" w:rsidRPr="00A10044" w:rsidRDefault="00167ADC" w:rsidP="00A37D98">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EB48219" w14:textId="77777777" w:rsidR="00167ADC" w:rsidRPr="00A10044" w:rsidRDefault="00167ADC" w:rsidP="00A37D98">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6DEFFED4" w14:textId="77777777" w:rsidR="00167ADC" w:rsidRPr="00A10044" w:rsidRDefault="00167ADC" w:rsidP="00A37D98">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2B0FEDB3" w14:textId="77777777" w:rsidR="00167ADC" w:rsidRPr="00A10044" w:rsidRDefault="00167ADC" w:rsidP="00A37D98">
            <w:pPr>
              <w:suppressAutoHyphens w:val="0"/>
              <w:autoSpaceDN/>
              <w:spacing w:after="0"/>
              <w:jc w:val="center"/>
              <w:rPr>
                <w:rFonts w:ascii="Aptos Narrow" w:eastAsia="Times New Roman" w:hAnsi="Aptos Narrow"/>
                <w:color w:val="000000"/>
                <w:lang w:eastAsia="sl-SI"/>
              </w:rPr>
            </w:pPr>
          </w:p>
        </w:tc>
      </w:tr>
    </w:tbl>
    <w:p w14:paraId="4730C301" w14:textId="77777777" w:rsidR="00A10044" w:rsidRDefault="00A10044" w:rsidP="001F2EAD">
      <w:pPr>
        <w:tabs>
          <w:tab w:val="left" w:pos="2265"/>
        </w:tabs>
        <w:rPr>
          <w:rFonts w:ascii="Times New Roman" w:hAnsi="Times New Roman"/>
          <w:sz w:val="24"/>
          <w:szCs w:val="24"/>
        </w:rPr>
      </w:pPr>
    </w:p>
    <w:p w14:paraId="09563A3B" w14:textId="77777777" w:rsidR="00C4662E" w:rsidRDefault="00C4662E" w:rsidP="00C4662E">
      <w:pPr>
        <w:tabs>
          <w:tab w:val="left" w:pos="2265"/>
        </w:tabs>
        <w:rPr>
          <w:rFonts w:ascii="Times New Roman" w:hAnsi="Times New Roman"/>
          <w:b/>
          <w:bCs/>
          <w:sz w:val="24"/>
          <w:szCs w:val="24"/>
        </w:rPr>
      </w:pPr>
      <w:r>
        <w:rPr>
          <w:rFonts w:ascii="Times New Roman" w:hAnsi="Times New Roman"/>
          <w:b/>
          <w:bCs/>
          <w:sz w:val="24"/>
          <w:szCs w:val="24"/>
        </w:rPr>
        <w:t>Datum:</w:t>
      </w:r>
    </w:p>
    <w:p w14:paraId="4C048D53" w14:textId="77777777" w:rsidR="00C4662E" w:rsidRDefault="00C4662E" w:rsidP="00C4662E">
      <w:pPr>
        <w:tabs>
          <w:tab w:val="left" w:pos="2265"/>
        </w:tabs>
        <w:rPr>
          <w:rFonts w:ascii="Times New Roman" w:hAnsi="Times New Roman"/>
          <w:b/>
          <w:bCs/>
          <w:sz w:val="24"/>
          <w:szCs w:val="24"/>
        </w:rPr>
      </w:pPr>
    </w:p>
    <w:p w14:paraId="65AE8337" w14:textId="77777777" w:rsidR="00C4662E" w:rsidRDefault="00C4662E" w:rsidP="00C4662E">
      <w:pPr>
        <w:tabs>
          <w:tab w:val="left" w:pos="2265"/>
        </w:tabs>
        <w:rPr>
          <w:rFonts w:ascii="Times New Roman" w:hAnsi="Times New Roman"/>
          <w:b/>
          <w:bCs/>
          <w:sz w:val="24"/>
          <w:szCs w:val="24"/>
        </w:rPr>
      </w:pPr>
      <w:r>
        <w:rPr>
          <w:rFonts w:ascii="Times New Roman" w:hAnsi="Times New Roman"/>
          <w:b/>
          <w:bCs/>
          <w:sz w:val="24"/>
          <w:szCs w:val="24"/>
        </w:rPr>
        <w:t>Žig in podpis:</w:t>
      </w:r>
    </w:p>
    <w:p w14:paraId="72ECBB8E" w14:textId="77777777" w:rsidR="00C4662E" w:rsidRDefault="00C4662E" w:rsidP="00C4662E">
      <w:pPr>
        <w:tabs>
          <w:tab w:val="left" w:pos="2265"/>
        </w:tabs>
        <w:rPr>
          <w:rFonts w:ascii="Times New Roman" w:hAnsi="Times New Roman"/>
          <w:b/>
          <w:bCs/>
          <w:sz w:val="24"/>
          <w:szCs w:val="24"/>
        </w:rPr>
      </w:pPr>
    </w:p>
    <w:p w14:paraId="7EE429F9" w14:textId="77777777" w:rsidR="00C4662E" w:rsidRDefault="00C4662E" w:rsidP="00C4662E">
      <w:pPr>
        <w:tabs>
          <w:tab w:val="left" w:pos="2265"/>
        </w:tabs>
        <w:rPr>
          <w:rFonts w:ascii="Times New Roman" w:hAnsi="Times New Roman"/>
          <w:b/>
          <w:bCs/>
          <w:sz w:val="24"/>
          <w:szCs w:val="24"/>
        </w:rPr>
      </w:pPr>
    </w:p>
    <w:p w14:paraId="122B2B2C" w14:textId="77777777" w:rsidR="00C4662E" w:rsidRDefault="00C4662E" w:rsidP="00C4662E">
      <w:pPr>
        <w:tabs>
          <w:tab w:val="left" w:pos="2265"/>
        </w:tabs>
        <w:rPr>
          <w:rFonts w:ascii="Times New Roman" w:hAnsi="Times New Roman"/>
          <w:b/>
          <w:bCs/>
          <w:sz w:val="24"/>
          <w:szCs w:val="24"/>
        </w:rPr>
      </w:pPr>
      <w:r>
        <w:rPr>
          <w:rFonts w:ascii="Times New Roman" w:hAnsi="Times New Roman"/>
          <w:b/>
          <w:bCs/>
          <w:sz w:val="24"/>
          <w:szCs w:val="24"/>
        </w:rPr>
        <w:t>Opomba</w:t>
      </w:r>
    </w:p>
    <w:p w14:paraId="1D23F840" w14:textId="77777777" w:rsidR="00C4662E" w:rsidRDefault="00C4662E" w:rsidP="00C4662E">
      <w:pPr>
        <w:tabs>
          <w:tab w:val="left" w:pos="2265"/>
        </w:tabs>
        <w:rPr>
          <w:rFonts w:ascii="Times New Roman" w:hAnsi="Times New Roman"/>
          <w:b/>
          <w:bCs/>
          <w:sz w:val="24"/>
          <w:szCs w:val="24"/>
        </w:rPr>
      </w:pPr>
      <w:r>
        <w:rPr>
          <w:rFonts w:ascii="Times New Roman" w:hAnsi="Times New Roman"/>
          <w:b/>
          <w:bCs/>
          <w:sz w:val="24"/>
          <w:szCs w:val="24"/>
        </w:rPr>
        <w:t>Ponudbi predložite dokumentacijo proizvajalca iz katere je razvidno izpolnjevanje tehničnih zahtev  (</w:t>
      </w:r>
      <w:proofErr w:type="spellStart"/>
      <w:r>
        <w:rPr>
          <w:rFonts w:ascii="Times New Roman" w:hAnsi="Times New Roman"/>
          <w:b/>
          <w:bCs/>
          <w:sz w:val="24"/>
          <w:szCs w:val="24"/>
        </w:rPr>
        <w:t>prospektna</w:t>
      </w:r>
      <w:proofErr w:type="spellEnd"/>
      <w:r>
        <w:rPr>
          <w:rFonts w:ascii="Times New Roman" w:hAnsi="Times New Roman"/>
          <w:b/>
          <w:bCs/>
          <w:sz w:val="24"/>
          <w:szCs w:val="24"/>
        </w:rPr>
        <w:t xml:space="preserve"> dokumentacija, izjave o skladnosti Ce certifikati, drugo).</w:t>
      </w:r>
    </w:p>
    <w:p w14:paraId="07F76ABF" w14:textId="77777777" w:rsidR="00C4662E" w:rsidRDefault="00C4662E" w:rsidP="00C4662E">
      <w:pPr>
        <w:suppressAutoHyphens w:val="0"/>
        <w:autoSpaceDN/>
        <w:spacing w:after="0"/>
        <w:rPr>
          <w:rFonts w:ascii="Times New Roman" w:hAnsi="Times New Roman"/>
          <w:b/>
          <w:bCs/>
          <w:sz w:val="24"/>
          <w:szCs w:val="24"/>
        </w:rPr>
        <w:sectPr w:rsidR="00C4662E" w:rsidSect="00C4662E">
          <w:pgSz w:w="16838" w:h="11906" w:orient="landscape"/>
          <w:pgMar w:top="1418" w:right="1418" w:bottom="1418" w:left="1418" w:header="709" w:footer="709" w:gutter="0"/>
          <w:cols w:space="708"/>
        </w:sectPr>
      </w:pPr>
    </w:p>
    <w:p w14:paraId="4095E506" w14:textId="7E969965" w:rsidR="00C4662E" w:rsidRPr="00C4662E" w:rsidRDefault="00C4662E" w:rsidP="00C4662E">
      <w:pPr>
        <w:rPr>
          <w:rFonts w:ascii="Times New Roman" w:hAnsi="Times New Roman"/>
          <w:sz w:val="24"/>
          <w:szCs w:val="24"/>
        </w:rPr>
        <w:sectPr w:rsidR="00C4662E" w:rsidRPr="00C4662E" w:rsidSect="00021FCF">
          <w:pgSz w:w="16838" w:h="11906" w:orient="landscape"/>
          <w:pgMar w:top="1418" w:right="1418" w:bottom="1418" w:left="1418" w:header="709" w:footer="709" w:gutter="0"/>
          <w:cols w:space="708"/>
          <w:docGrid w:linePitch="360"/>
        </w:sectPr>
      </w:pP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ED4AFA"/>
    <w:multiLevelType w:val="hybridMultilevel"/>
    <w:tmpl w:val="403E05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5C672AE"/>
    <w:multiLevelType w:val="hybridMultilevel"/>
    <w:tmpl w:val="607E1F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1FF72A4"/>
    <w:multiLevelType w:val="hybridMultilevel"/>
    <w:tmpl w:val="A4E2F1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6"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D7B65DB"/>
    <w:multiLevelType w:val="hybridMultilevel"/>
    <w:tmpl w:val="7CFC5E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9"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40"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9D9594E"/>
    <w:multiLevelType w:val="hybridMultilevel"/>
    <w:tmpl w:val="8234998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7B054CA8"/>
    <w:multiLevelType w:val="hybridMultilevel"/>
    <w:tmpl w:val="3F5058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6"/>
  </w:num>
  <w:num w:numId="2" w16cid:durableId="629629210">
    <w:abstractNumId w:val="13"/>
  </w:num>
  <w:num w:numId="3" w16cid:durableId="1009523725">
    <w:abstractNumId w:val="29"/>
  </w:num>
  <w:num w:numId="4" w16cid:durableId="1935283910">
    <w:abstractNumId w:val="26"/>
  </w:num>
  <w:num w:numId="5" w16cid:durableId="879784517">
    <w:abstractNumId w:val="11"/>
  </w:num>
  <w:num w:numId="6" w16cid:durableId="969944507">
    <w:abstractNumId w:val="0"/>
  </w:num>
  <w:num w:numId="7" w16cid:durableId="109663916">
    <w:abstractNumId w:val="19"/>
  </w:num>
  <w:num w:numId="8" w16cid:durableId="414127412">
    <w:abstractNumId w:val="15"/>
  </w:num>
  <w:num w:numId="9" w16cid:durableId="2118719004">
    <w:abstractNumId w:val="39"/>
  </w:num>
  <w:num w:numId="10" w16cid:durableId="1573664792">
    <w:abstractNumId w:val="23"/>
  </w:num>
  <w:num w:numId="11" w16cid:durableId="1081178192">
    <w:abstractNumId w:val="32"/>
  </w:num>
  <w:num w:numId="12" w16cid:durableId="1571695297">
    <w:abstractNumId w:val="38"/>
  </w:num>
  <w:num w:numId="13" w16cid:durableId="1570000092">
    <w:abstractNumId w:val="37"/>
  </w:num>
  <w:num w:numId="14" w16cid:durableId="1646857633">
    <w:abstractNumId w:val="1"/>
  </w:num>
  <w:num w:numId="15" w16cid:durableId="917205366">
    <w:abstractNumId w:val="7"/>
  </w:num>
  <w:num w:numId="16" w16cid:durableId="1499728100">
    <w:abstractNumId w:val="24"/>
  </w:num>
  <w:num w:numId="17" w16cid:durableId="839345881">
    <w:abstractNumId w:val="27"/>
  </w:num>
  <w:num w:numId="18" w16cid:durableId="1287586541">
    <w:abstractNumId w:val="40"/>
  </w:num>
  <w:num w:numId="19" w16cid:durableId="582639914">
    <w:abstractNumId w:val="30"/>
  </w:num>
  <w:num w:numId="20" w16cid:durableId="1657568883">
    <w:abstractNumId w:val="9"/>
  </w:num>
  <w:num w:numId="21" w16cid:durableId="1944721197">
    <w:abstractNumId w:val="3"/>
  </w:num>
  <w:num w:numId="22" w16cid:durableId="1631941179">
    <w:abstractNumId w:val="4"/>
  </w:num>
  <w:num w:numId="23" w16cid:durableId="1905749178">
    <w:abstractNumId w:val="34"/>
  </w:num>
  <w:num w:numId="24" w16cid:durableId="1841920380">
    <w:abstractNumId w:val="28"/>
  </w:num>
  <w:num w:numId="25" w16cid:durableId="154687007">
    <w:abstractNumId w:val="10"/>
  </w:num>
  <w:num w:numId="26" w16cid:durableId="172038461">
    <w:abstractNumId w:val="33"/>
  </w:num>
  <w:num w:numId="27" w16cid:durableId="149638410">
    <w:abstractNumId w:val="22"/>
  </w:num>
  <w:num w:numId="28" w16cid:durableId="2133091626">
    <w:abstractNumId w:val="18"/>
  </w:num>
  <w:num w:numId="29" w16cid:durableId="759906186">
    <w:abstractNumId w:val="31"/>
  </w:num>
  <w:num w:numId="30" w16cid:durableId="1777410029">
    <w:abstractNumId w:val="5"/>
  </w:num>
  <w:num w:numId="31" w16cid:durableId="1800105596">
    <w:abstractNumId w:val="25"/>
  </w:num>
  <w:num w:numId="32" w16cid:durableId="208227143">
    <w:abstractNumId w:val="20"/>
  </w:num>
  <w:num w:numId="33" w16cid:durableId="1438254276">
    <w:abstractNumId w:val="6"/>
  </w:num>
  <w:num w:numId="34" w16cid:durableId="910504696">
    <w:abstractNumId w:val="16"/>
  </w:num>
  <w:num w:numId="35" w16cid:durableId="2109544694">
    <w:abstractNumId w:val="17"/>
  </w:num>
  <w:num w:numId="36" w16cid:durableId="1419013598">
    <w:abstractNumId w:val="14"/>
  </w:num>
  <w:num w:numId="37" w16cid:durableId="1866668719">
    <w:abstractNumId w:val="35"/>
  </w:num>
  <w:num w:numId="38" w16cid:durableId="85540411">
    <w:abstractNumId w:val="8"/>
  </w:num>
  <w:num w:numId="39" w16cid:durableId="1951158205">
    <w:abstractNumId w:val="21"/>
  </w:num>
  <w:num w:numId="40" w16cid:durableId="711619155">
    <w:abstractNumId w:val="12"/>
  </w:num>
  <w:num w:numId="41" w16cid:durableId="1781141150">
    <w:abstractNumId w:val="42"/>
  </w:num>
  <w:num w:numId="42" w16cid:durableId="1560165466">
    <w:abstractNumId w:val="41"/>
  </w:num>
  <w:num w:numId="43" w16cid:durableId="41629307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31D4"/>
    <w:rsid w:val="005755C8"/>
    <w:rsid w:val="00593ECD"/>
    <w:rsid w:val="005F0CC8"/>
    <w:rsid w:val="005F4C4F"/>
    <w:rsid w:val="006251BF"/>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3E05"/>
    <w:rsid w:val="00B9514D"/>
    <w:rsid w:val="00BC7DDE"/>
    <w:rsid w:val="00BD6543"/>
    <w:rsid w:val="00BE01DD"/>
    <w:rsid w:val="00C42892"/>
    <w:rsid w:val="00C4662E"/>
    <w:rsid w:val="00C57234"/>
    <w:rsid w:val="00C9520D"/>
    <w:rsid w:val="00C966B1"/>
    <w:rsid w:val="00C967E5"/>
    <w:rsid w:val="00CB3DDB"/>
    <w:rsid w:val="00CB5C6D"/>
    <w:rsid w:val="00CB7871"/>
    <w:rsid w:val="00D05472"/>
    <w:rsid w:val="00D16E05"/>
    <w:rsid w:val="00D22D09"/>
    <w:rsid w:val="00D36829"/>
    <w:rsid w:val="00D506B5"/>
    <w:rsid w:val="00D56C31"/>
    <w:rsid w:val="00D771B3"/>
    <w:rsid w:val="00D92D1B"/>
    <w:rsid w:val="00DB6398"/>
    <w:rsid w:val="00DE54F4"/>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0633428">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1267</Words>
  <Characters>7226</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2024-01-30T11:48:00Z</cp:lastPrinted>
  <dcterms:created xsi:type="dcterms:W3CDTF">2024-01-30T12:14:00Z</dcterms:created>
  <dcterms:modified xsi:type="dcterms:W3CDTF">2024-01-30T12:59:00Z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